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DC" w:rsidRDefault="004D7ADC" w:rsidP="004D7ADC">
      <w:pPr>
        <w:rPr>
          <w:b/>
          <w:i w:val="0"/>
        </w:rPr>
      </w:pPr>
    </w:p>
    <w:p w:rsidR="00CE4F89" w:rsidRPr="00CE4F89" w:rsidRDefault="00CE4F89" w:rsidP="00CE4F89">
      <w:pPr>
        <w:widowControl w:val="0"/>
        <w:rPr>
          <w:i w:val="0"/>
          <w:color w:val="000000"/>
          <w:sz w:val="22"/>
          <w:szCs w:val="22"/>
          <w:lang w:bidi="ru-RU"/>
        </w:rPr>
      </w:pPr>
      <w:r w:rsidRPr="00CE4F89">
        <w:rPr>
          <w:b/>
          <w:bCs/>
          <w:i w:val="0"/>
          <w:color w:val="000000"/>
          <w:sz w:val="22"/>
          <w:szCs w:val="22"/>
          <w:lang w:bidi="ru-RU"/>
        </w:rPr>
        <w:t>«УТВЕРЖДАЮ»</w:t>
      </w:r>
    </w:p>
    <w:p w:rsidR="00CE4F89" w:rsidRPr="00CE4F89" w:rsidRDefault="00CE4F89" w:rsidP="00CE4F89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sz w:val="22"/>
          <w:szCs w:val="22"/>
          <w:lang w:bidi="ru-RU"/>
        </w:rPr>
      </w:pP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Зав. кафедрой норм. физиологии</w:t>
      </w:r>
    </w:p>
    <w:p w:rsidR="00CE4F89" w:rsidRDefault="00CE4F89" w:rsidP="00CE4F89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sz w:val="22"/>
          <w:szCs w:val="22"/>
          <w:lang w:bidi="ru-RU"/>
        </w:rPr>
      </w:pP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и </w:t>
      </w:r>
      <w:proofErr w:type="spellStart"/>
      <w:proofErr w:type="gramStart"/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>мед.физики</w:t>
      </w:r>
      <w:proofErr w:type="spellEnd"/>
      <w:proofErr w:type="gramEnd"/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, </w:t>
      </w:r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>член-</w:t>
      </w:r>
      <w:proofErr w:type="spellStart"/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>корр.РАН</w:t>
      </w:r>
      <w:proofErr w:type="spellEnd"/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 xml:space="preserve"> </w:t>
      </w: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Перцов С.С.</w:t>
      </w:r>
    </w:p>
    <w:p w:rsidR="00487386" w:rsidRDefault="00487386" w:rsidP="00CE4F89">
      <w:pPr>
        <w:widowControl w:val="0"/>
        <w:autoSpaceDE w:val="0"/>
        <w:autoSpaceDN w:val="0"/>
        <w:adjustRightInd w:val="0"/>
        <w:rPr>
          <w:i w:val="0"/>
          <w:color w:val="000000"/>
          <w:sz w:val="22"/>
          <w:szCs w:val="22"/>
          <w:lang w:bidi="ru-RU"/>
        </w:rPr>
      </w:pPr>
    </w:p>
    <w:p w:rsidR="00487386" w:rsidRPr="00CE4F89" w:rsidRDefault="00487386" w:rsidP="00CE4F89">
      <w:pPr>
        <w:widowControl w:val="0"/>
        <w:autoSpaceDE w:val="0"/>
        <w:autoSpaceDN w:val="0"/>
        <w:adjustRightInd w:val="0"/>
        <w:rPr>
          <w:i w:val="0"/>
          <w:color w:val="000000"/>
          <w:sz w:val="22"/>
          <w:szCs w:val="22"/>
          <w:lang w:bidi="ru-RU"/>
        </w:rPr>
      </w:pPr>
    </w:p>
    <w:p w:rsidR="004D7ADC" w:rsidRPr="004959FD" w:rsidRDefault="004D7ADC" w:rsidP="004D7ADC">
      <w:pPr>
        <w:jc w:val="center"/>
        <w:rPr>
          <w:rFonts w:ascii="Arial Black" w:hAnsi="Arial Black"/>
          <w:b/>
          <w:i w:val="0"/>
          <w:caps/>
          <w:lang w:eastAsia="en-US"/>
        </w:rPr>
      </w:pPr>
      <w:r w:rsidRPr="004959FD">
        <w:rPr>
          <w:rFonts w:ascii="Arial Black" w:hAnsi="Arial Black"/>
          <w:b/>
          <w:i w:val="0"/>
          <w:caps/>
          <w:lang w:eastAsia="en-US"/>
        </w:rPr>
        <w:t xml:space="preserve">Тематический план лекций </w:t>
      </w:r>
    </w:p>
    <w:p w:rsidR="004D7ADC" w:rsidRDefault="004D7ADC" w:rsidP="004D7ADC">
      <w:pPr>
        <w:jc w:val="center"/>
        <w:rPr>
          <w:i w:val="0"/>
          <w:lang w:eastAsia="en-US"/>
        </w:rPr>
      </w:pPr>
      <w:r w:rsidRPr="004959FD">
        <w:rPr>
          <w:i w:val="0"/>
          <w:lang w:eastAsia="en-US"/>
        </w:rPr>
        <w:t>по нормальной физиологии (специальность-</w:t>
      </w:r>
      <w:r w:rsidR="00E4541C">
        <w:rPr>
          <w:i w:val="0"/>
          <w:lang w:eastAsia="en-US"/>
        </w:rPr>
        <w:t>стоматология</w:t>
      </w:r>
      <w:r w:rsidRPr="004959FD">
        <w:rPr>
          <w:i w:val="0"/>
          <w:lang w:eastAsia="en-US"/>
        </w:rPr>
        <w:t xml:space="preserve">) на </w:t>
      </w:r>
      <w:r w:rsidR="008276E2" w:rsidRPr="008276E2">
        <w:rPr>
          <w:i w:val="0"/>
          <w:lang w:eastAsia="en-US"/>
        </w:rPr>
        <w:t>2 курсе</w:t>
      </w:r>
      <w:r w:rsidR="00E4541C">
        <w:rPr>
          <w:i w:val="0"/>
          <w:lang w:eastAsia="en-US"/>
        </w:rPr>
        <w:t xml:space="preserve"> стоматологического </w:t>
      </w:r>
      <w:r w:rsidRPr="004959FD">
        <w:rPr>
          <w:i w:val="0"/>
          <w:lang w:eastAsia="en-US"/>
        </w:rPr>
        <w:t>факультета на весенний семестр 20</w:t>
      </w:r>
      <w:r w:rsidR="0061700D">
        <w:rPr>
          <w:i w:val="0"/>
          <w:lang w:eastAsia="en-US"/>
        </w:rPr>
        <w:t>2</w:t>
      </w:r>
      <w:r w:rsidR="00A57515">
        <w:rPr>
          <w:i w:val="0"/>
          <w:lang w:eastAsia="en-US"/>
        </w:rPr>
        <w:t>1</w:t>
      </w:r>
      <w:r w:rsidRPr="004959FD">
        <w:rPr>
          <w:i w:val="0"/>
          <w:lang w:eastAsia="en-US"/>
        </w:rPr>
        <w:t>-20</w:t>
      </w:r>
      <w:r w:rsidR="0061700D">
        <w:rPr>
          <w:i w:val="0"/>
          <w:lang w:eastAsia="en-US"/>
        </w:rPr>
        <w:t>2</w:t>
      </w:r>
      <w:r w:rsidR="00A57515">
        <w:rPr>
          <w:i w:val="0"/>
          <w:lang w:eastAsia="en-US"/>
        </w:rPr>
        <w:t>2</w:t>
      </w:r>
      <w:r w:rsidRPr="004959FD">
        <w:rPr>
          <w:i w:val="0"/>
          <w:lang w:eastAsia="en-US"/>
        </w:rPr>
        <w:t xml:space="preserve"> </w:t>
      </w:r>
      <w:proofErr w:type="spellStart"/>
      <w:r w:rsidRPr="004959FD">
        <w:rPr>
          <w:i w:val="0"/>
          <w:lang w:eastAsia="en-US"/>
        </w:rPr>
        <w:t>уч</w:t>
      </w:r>
      <w:r>
        <w:rPr>
          <w:i w:val="0"/>
          <w:lang w:eastAsia="en-US"/>
        </w:rPr>
        <w:t>.г</w:t>
      </w:r>
      <w:proofErr w:type="spellEnd"/>
      <w:r>
        <w:rPr>
          <w:i w:val="0"/>
          <w:lang w:eastAsia="en-US"/>
        </w:rPr>
        <w:t>.</w:t>
      </w:r>
    </w:p>
    <w:tbl>
      <w:tblPr>
        <w:tblpPr w:leftFromText="180" w:rightFromText="180" w:vertAnchor="page" w:horzAnchor="margin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572"/>
        <w:gridCol w:w="6099"/>
        <w:gridCol w:w="975"/>
      </w:tblGrid>
      <w:tr w:rsidR="00232BD0" w:rsidRPr="00D47607" w:rsidTr="00487386">
        <w:trPr>
          <w:trHeight w:val="699"/>
        </w:trPr>
        <w:tc>
          <w:tcPr>
            <w:tcW w:w="699" w:type="dxa"/>
            <w:shd w:val="clear" w:color="auto" w:fill="auto"/>
          </w:tcPr>
          <w:p w:rsidR="00232BD0" w:rsidRPr="00D47607" w:rsidRDefault="00232BD0" w:rsidP="00487386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№№</w:t>
            </w:r>
          </w:p>
        </w:tc>
        <w:tc>
          <w:tcPr>
            <w:tcW w:w="1572" w:type="dxa"/>
            <w:shd w:val="clear" w:color="auto" w:fill="auto"/>
          </w:tcPr>
          <w:p w:rsidR="00232BD0" w:rsidRPr="00D47607" w:rsidRDefault="00232BD0" w:rsidP="00487386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НЕДЕЛЯ</w:t>
            </w:r>
          </w:p>
        </w:tc>
        <w:tc>
          <w:tcPr>
            <w:tcW w:w="6099" w:type="dxa"/>
            <w:shd w:val="clear" w:color="auto" w:fill="auto"/>
          </w:tcPr>
          <w:p w:rsidR="00232BD0" w:rsidRPr="00CE4F89" w:rsidRDefault="00232BD0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CE4F89">
              <w:rPr>
                <w:b/>
                <w:i w:val="0"/>
                <w:sz w:val="22"/>
                <w:szCs w:val="22"/>
              </w:rPr>
              <w:t>ТЕМА</w:t>
            </w:r>
          </w:p>
        </w:tc>
        <w:tc>
          <w:tcPr>
            <w:tcW w:w="975" w:type="dxa"/>
            <w:shd w:val="clear" w:color="auto" w:fill="auto"/>
          </w:tcPr>
          <w:p w:rsidR="00232BD0" w:rsidRDefault="00232BD0" w:rsidP="00487386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ЧАСЫ</w:t>
            </w:r>
          </w:p>
          <w:p w:rsidR="00D9405A" w:rsidRPr="00D47607" w:rsidRDefault="00D9405A" w:rsidP="00487386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(</w:t>
            </w:r>
            <w:proofErr w:type="spellStart"/>
            <w:r>
              <w:rPr>
                <w:b/>
                <w:i w:val="0"/>
              </w:rPr>
              <w:t>ак</w:t>
            </w:r>
            <w:proofErr w:type="spellEnd"/>
            <w:r>
              <w:rPr>
                <w:b/>
                <w:i w:val="0"/>
              </w:rPr>
              <w:t>.)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</w:t>
            </w:r>
            <w:r w:rsidR="00A652A2" w:rsidRPr="00E6154A">
              <w:rPr>
                <w:b/>
                <w:i w:val="0"/>
                <w:sz w:val="22"/>
                <w:szCs w:val="22"/>
              </w:rPr>
              <w:t>7</w:t>
            </w:r>
            <w:r w:rsidRPr="00E6154A">
              <w:rPr>
                <w:b/>
                <w:i w:val="0"/>
                <w:sz w:val="22"/>
                <w:szCs w:val="22"/>
              </w:rPr>
              <w:t>.02 - 1</w:t>
            </w:r>
            <w:r w:rsidR="00B14759" w:rsidRPr="00E6154A">
              <w:rPr>
                <w:b/>
                <w:i w:val="0"/>
                <w:sz w:val="22"/>
                <w:szCs w:val="22"/>
              </w:rPr>
              <w:t>1</w:t>
            </w:r>
            <w:r w:rsidRPr="00E6154A">
              <w:rPr>
                <w:b/>
                <w:i w:val="0"/>
                <w:sz w:val="22"/>
                <w:szCs w:val="22"/>
              </w:rPr>
              <w:t>.02</w:t>
            </w:r>
          </w:p>
        </w:tc>
        <w:tc>
          <w:tcPr>
            <w:tcW w:w="6099" w:type="dxa"/>
          </w:tcPr>
          <w:p w:rsidR="002D0F35" w:rsidRPr="002D0F35" w:rsidRDefault="002D0F35" w:rsidP="00487386">
            <w:pPr>
              <w:ind w:right="-81"/>
              <w:rPr>
                <w:i w:val="0"/>
              </w:rPr>
            </w:pPr>
            <w:r w:rsidRPr="002D0F35">
              <w:rPr>
                <w:i w:val="0"/>
              </w:rPr>
              <w:t xml:space="preserve">Вводная. Биоэлектрические явления. Законы раздражения возбудимых тканей. </w:t>
            </w:r>
          </w:p>
        </w:tc>
        <w:tc>
          <w:tcPr>
            <w:tcW w:w="975" w:type="dxa"/>
            <w:shd w:val="clear" w:color="auto" w:fill="auto"/>
          </w:tcPr>
          <w:p w:rsidR="002D0F35" w:rsidRDefault="002D0F35" w:rsidP="00487386">
            <w:pPr>
              <w:jc w:val="center"/>
              <w:rPr>
                <w:i w:val="0"/>
              </w:rPr>
            </w:pPr>
          </w:p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2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</w:t>
            </w:r>
            <w:r w:rsidR="00B14759" w:rsidRPr="00E6154A">
              <w:rPr>
                <w:b/>
                <w:i w:val="0"/>
                <w:sz w:val="22"/>
                <w:szCs w:val="22"/>
              </w:rPr>
              <w:t>4</w:t>
            </w:r>
            <w:r w:rsidRPr="00E6154A">
              <w:rPr>
                <w:b/>
                <w:i w:val="0"/>
                <w:sz w:val="22"/>
                <w:szCs w:val="22"/>
              </w:rPr>
              <w:t>.02 -1</w:t>
            </w:r>
            <w:r w:rsidR="00B14759" w:rsidRPr="00E6154A">
              <w:rPr>
                <w:b/>
                <w:i w:val="0"/>
                <w:sz w:val="22"/>
                <w:szCs w:val="22"/>
              </w:rPr>
              <w:t>8</w:t>
            </w:r>
            <w:r w:rsidRPr="00E6154A">
              <w:rPr>
                <w:b/>
                <w:i w:val="0"/>
                <w:sz w:val="22"/>
                <w:szCs w:val="22"/>
              </w:rPr>
              <w:t>.02</w:t>
            </w:r>
          </w:p>
        </w:tc>
        <w:tc>
          <w:tcPr>
            <w:tcW w:w="6099" w:type="dxa"/>
            <w:shd w:val="clear" w:color="auto" w:fill="auto"/>
          </w:tcPr>
          <w:p w:rsidR="002D0F35" w:rsidRPr="002D0F35" w:rsidRDefault="002D0F35" w:rsidP="00487386">
            <w:pPr>
              <w:rPr>
                <w:i w:val="0"/>
              </w:rPr>
            </w:pPr>
            <w:r w:rsidRPr="002D0F35">
              <w:rPr>
                <w:i w:val="0"/>
              </w:rPr>
              <w:t>Физиология нервов, синапсов, скелетных и гладких мышц.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</w:p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3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</w:t>
            </w:r>
            <w:r w:rsidR="00B14759" w:rsidRPr="00E6154A">
              <w:rPr>
                <w:b/>
                <w:i w:val="0"/>
                <w:sz w:val="22"/>
                <w:szCs w:val="22"/>
              </w:rPr>
              <w:t>1</w:t>
            </w:r>
            <w:r w:rsidRPr="00E6154A">
              <w:rPr>
                <w:b/>
                <w:i w:val="0"/>
                <w:sz w:val="22"/>
                <w:szCs w:val="22"/>
              </w:rPr>
              <w:t>.02 –2</w:t>
            </w:r>
            <w:r w:rsidR="00B14759" w:rsidRPr="00E6154A">
              <w:rPr>
                <w:b/>
                <w:i w:val="0"/>
                <w:sz w:val="22"/>
                <w:szCs w:val="22"/>
              </w:rPr>
              <w:t>5</w:t>
            </w:r>
            <w:r w:rsidRPr="00E6154A">
              <w:rPr>
                <w:b/>
                <w:i w:val="0"/>
                <w:sz w:val="22"/>
                <w:szCs w:val="22"/>
              </w:rPr>
              <w:t>.02</w:t>
            </w:r>
          </w:p>
        </w:tc>
        <w:tc>
          <w:tcPr>
            <w:tcW w:w="6099" w:type="dxa"/>
            <w:shd w:val="clear" w:color="auto" w:fill="auto"/>
          </w:tcPr>
          <w:p w:rsidR="002D0F35" w:rsidRPr="002D0F35" w:rsidRDefault="002D0F35" w:rsidP="00487386">
            <w:pPr>
              <w:rPr>
                <w:i w:val="0"/>
              </w:rPr>
            </w:pPr>
            <w:r w:rsidRPr="002D0F35">
              <w:rPr>
                <w:i w:val="0"/>
              </w:rPr>
              <w:t xml:space="preserve">Общая физиология ЦНС. Возбуждение и торможение в ЦНС. 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4</w:t>
            </w:r>
          </w:p>
        </w:tc>
        <w:tc>
          <w:tcPr>
            <w:tcW w:w="1572" w:type="dxa"/>
          </w:tcPr>
          <w:p w:rsidR="002D0F35" w:rsidRPr="00E6154A" w:rsidRDefault="00E6154A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</w:t>
            </w:r>
            <w:r w:rsidR="002D0F35" w:rsidRPr="00E6154A">
              <w:rPr>
                <w:b/>
                <w:i w:val="0"/>
                <w:sz w:val="22"/>
                <w:szCs w:val="22"/>
              </w:rPr>
              <w:t>.</w:t>
            </w:r>
            <w:r w:rsidRPr="00E6154A">
              <w:rPr>
                <w:b/>
                <w:i w:val="0"/>
                <w:sz w:val="22"/>
                <w:szCs w:val="22"/>
              </w:rPr>
              <w:t>02</w:t>
            </w:r>
            <w:r w:rsidR="002D0F35" w:rsidRPr="00E6154A">
              <w:rPr>
                <w:b/>
                <w:i w:val="0"/>
                <w:sz w:val="22"/>
                <w:szCs w:val="22"/>
              </w:rPr>
              <w:t xml:space="preserve"> –0</w:t>
            </w:r>
            <w:r w:rsidRPr="00E6154A">
              <w:rPr>
                <w:b/>
                <w:i w:val="0"/>
                <w:sz w:val="22"/>
                <w:szCs w:val="22"/>
              </w:rPr>
              <w:t>4</w:t>
            </w:r>
            <w:r w:rsidR="002D0F35" w:rsidRPr="00E6154A">
              <w:rPr>
                <w:b/>
                <w:i w:val="0"/>
                <w:sz w:val="22"/>
                <w:szCs w:val="22"/>
              </w:rPr>
              <w:t>.03</w:t>
            </w:r>
          </w:p>
        </w:tc>
        <w:tc>
          <w:tcPr>
            <w:tcW w:w="6099" w:type="dxa"/>
            <w:shd w:val="clear" w:color="auto" w:fill="auto"/>
          </w:tcPr>
          <w:p w:rsidR="002D0F35" w:rsidRPr="002D0F35" w:rsidRDefault="002D0F35" w:rsidP="00487386">
            <w:pPr>
              <w:rPr>
                <w:i w:val="0"/>
              </w:rPr>
            </w:pPr>
            <w:r w:rsidRPr="002D0F35">
              <w:rPr>
                <w:i w:val="0"/>
              </w:rPr>
              <w:t>Физиология двигательных функций. Регуляция мышечного тонуса. Локомоция.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5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</w:t>
            </w:r>
            <w:r w:rsidR="00E6154A" w:rsidRPr="00E6154A">
              <w:rPr>
                <w:b/>
                <w:i w:val="0"/>
                <w:sz w:val="22"/>
                <w:szCs w:val="22"/>
              </w:rPr>
              <w:t>7</w:t>
            </w:r>
            <w:r w:rsidRPr="00E6154A">
              <w:rPr>
                <w:b/>
                <w:i w:val="0"/>
                <w:sz w:val="22"/>
                <w:szCs w:val="22"/>
              </w:rPr>
              <w:t>.03 - 1</w:t>
            </w:r>
            <w:r w:rsidR="00E6154A" w:rsidRPr="00E6154A">
              <w:rPr>
                <w:b/>
                <w:i w:val="0"/>
                <w:sz w:val="22"/>
                <w:szCs w:val="22"/>
              </w:rPr>
              <w:t>1</w:t>
            </w:r>
            <w:r w:rsidRPr="00E6154A">
              <w:rPr>
                <w:b/>
                <w:i w:val="0"/>
                <w:sz w:val="22"/>
                <w:szCs w:val="22"/>
              </w:rPr>
              <w:t>.03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 xml:space="preserve">Физиология автономной нервной системы. 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</w:p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6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</w:t>
            </w:r>
            <w:r w:rsidR="00E6154A" w:rsidRPr="00E6154A">
              <w:rPr>
                <w:b/>
                <w:i w:val="0"/>
                <w:sz w:val="22"/>
                <w:szCs w:val="22"/>
              </w:rPr>
              <w:t>4</w:t>
            </w:r>
            <w:r w:rsidRPr="00E6154A">
              <w:rPr>
                <w:b/>
                <w:i w:val="0"/>
                <w:sz w:val="22"/>
                <w:szCs w:val="22"/>
              </w:rPr>
              <w:t>.03 -1</w:t>
            </w:r>
            <w:r w:rsidR="00E6154A" w:rsidRPr="00E6154A">
              <w:rPr>
                <w:b/>
                <w:i w:val="0"/>
                <w:sz w:val="22"/>
                <w:szCs w:val="22"/>
              </w:rPr>
              <w:t>8</w:t>
            </w:r>
            <w:r w:rsidRPr="00E6154A">
              <w:rPr>
                <w:b/>
                <w:i w:val="0"/>
                <w:sz w:val="22"/>
                <w:szCs w:val="22"/>
              </w:rPr>
              <w:t>.03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>Гуморальный механизм управления физиологическими функциями.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7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</w:t>
            </w:r>
            <w:r w:rsidR="00E6154A" w:rsidRPr="00E6154A">
              <w:rPr>
                <w:b/>
                <w:i w:val="0"/>
                <w:sz w:val="22"/>
                <w:szCs w:val="22"/>
              </w:rPr>
              <w:t>1</w:t>
            </w:r>
            <w:r w:rsidRPr="00E6154A">
              <w:rPr>
                <w:b/>
                <w:i w:val="0"/>
                <w:sz w:val="22"/>
                <w:szCs w:val="22"/>
              </w:rPr>
              <w:t>.03 -2</w:t>
            </w:r>
            <w:r w:rsidR="00E6154A" w:rsidRPr="00E6154A">
              <w:rPr>
                <w:b/>
                <w:i w:val="0"/>
                <w:sz w:val="22"/>
                <w:szCs w:val="22"/>
              </w:rPr>
              <w:t>5</w:t>
            </w:r>
            <w:r w:rsidRPr="00E6154A">
              <w:rPr>
                <w:b/>
                <w:i w:val="0"/>
                <w:sz w:val="22"/>
                <w:szCs w:val="22"/>
              </w:rPr>
              <w:t>.03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>Физиологические свойства крови. Защитная функция крови.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</w:p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8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</w:t>
            </w:r>
            <w:r w:rsidR="00E6154A" w:rsidRPr="00E6154A">
              <w:rPr>
                <w:b/>
                <w:i w:val="0"/>
                <w:sz w:val="22"/>
                <w:szCs w:val="22"/>
              </w:rPr>
              <w:t>8</w:t>
            </w:r>
            <w:r w:rsidRPr="00E6154A">
              <w:rPr>
                <w:b/>
                <w:i w:val="0"/>
                <w:sz w:val="22"/>
                <w:szCs w:val="22"/>
              </w:rPr>
              <w:t>.03 - 0</w:t>
            </w:r>
            <w:r w:rsidR="00E6154A" w:rsidRPr="00E6154A">
              <w:rPr>
                <w:b/>
                <w:i w:val="0"/>
                <w:sz w:val="22"/>
                <w:szCs w:val="22"/>
              </w:rPr>
              <w:t>1</w:t>
            </w:r>
            <w:r w:rsidRPr="00E6154A">
              <w:rPr>
                <w:b/>
                <w:i w:val="0"/>
                <w:sz w:val="22"/>
                <w:szCs w:val="22"/>
              </w:rPr>
              <w:t>.04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 xml:space="preserve">Физиология сердца. Функциональные свойства и особенности сердечной мышцы. 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9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</w:t>
            </w:r>
            <w:r w:rsidR="00E6154A" w:rsidRPr="00E6154A">
              <w:rPr>
                <w:b/>
                <w:i w:val="0"/>
                <w:sz w:val="22"/>
                <w:szCs w:val="22"/>
              </w:rPr>
              <w:t>4</w:t>
            </w:r>
            <w:r w:rsidRPr="00E6154A">
              <w:rPr>
                <w:b/>
                <w:i w:val="0"/>
                <w:sz w:val="22"/>
                <w:szCs w:val="22"/>
              </w:rPr>
              <w:t>.04 - 0</w:t>
            </w:r>
            <w:r w:rsidR="00E6154A" w:rsidRPr="00E6154A">
              <w:rPr>
                <w:b/>
                <w:i w:val="0"/>
                <w:sz w:val="22"/>
                <w:szCs w:val="22"/>
              </w:rPr>
              <w:t>8</w:t>
            </w:r>
            <w:r w:rsidRPr="00E6154A">
              <w:rPr>
                <w:b/>
                <w:i w:val="0"/>
                <w:sz w:val="22"/>
                <w:szCs w:val="22"/>
              </w:rPr>
              <w:t>.04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>Регуляция сердечной деятельности.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</w:t>
            </w:r>
            <w:r w:rsidR="00E6154A" w:rsidRPr="00E6154A">
              <w:rPr>
                <w:b/>
                <w:i w:val="0"/>
                <w:sz w:val="22"/>
                <w:szCs w:val="22"/>
              </w:rPr>
              <w:t>1</w:t>
            </w:r>
            <w:r w:rsidRPr="00E6154A">
              <w:rPr>
                <w:b/>
                <w:i w:val="0"/>
                <w:sz w:val="22"/>
                <w:szCs w:val="22"/>
              </w:rPr>
              <w:t>.04 -1</w:t>
            </w:r>
            <w:r w:rsidR="00E6154A" w:rsidRPr="00E6154A">
              <w:rPr>
                <w:b/>
                <w:i w:val="0"/>
                <w:sz w:val="22"/>
                <w:szCs w:val="22"/>
              </w:rPr>
              <w:t>5</w:t>
            </w:r>
            <w:r w:rsidRPr="00E6154A">
              <w:rPr>
                <w:b/>
                <w:i w:val="0"/>
                <w:sz w:val="22"/>
                <w:szCs w:val="22"/>
              </w:rPr>
              <w:t>.04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 xml:space="preserve">Периферическое кровообращение и его регуляция Микроциркуляция. </w:t>
            </w:r>
          </w:p>
        </w:tc>
        <w:tc>
          <w:tcPr>
            <w:tcW w:w="975" w:type="dxa"/>
            <w:shd w:val="clear" w:color="auto" w:fill="auto"/>
          </w:tcPr>
          <w:p w:rsidR="002D0F35" w:rsidRDefault="002D0F35" w:rsidP="00487386">
            <w:pPr>
              <w:jc w:val="center"/>
              <w:rPr>
                <w:i w:val="0"/>
              </w:rPr>
            </w:pPr>
            <w:r w:rsidRPr="0061700D">
              <w:rPr>
                <w:i w:val="0"/>
              </w:rPr>
              <w:t>1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  <w:r>
              <w:rPr>
                <w:i w:val="0"/>
              </w:rPr>
              <w:t>1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</w:t>
            </w:r>
            <w:r w:rsidR="00E6154A" w:rsidRPr="00E6154A">
              <w:rPr>
                <w:b/>
                <w:i w:val="0"/>
                <w:sz w:val="22"/>
                <w:szCs w:val="22"/>
              </w:rPr>
              <w:t>8</w:t>
            </w:r>
            <w:r w:rsidRPr="00E6154A">
              <w:rPr>
                <w:b/>
                <w:i w:val="0"/>
                <w:sz w:val="22"/>
                <w:szCs w:val="22"/>
              </w:rPr>
              <w:t>.04 - 2</w:t>
            </w:r>
            <w:r w:rsidR="00E6154A" w:rsidRPr="00E6154A">
              <w:rPr>
                <w:b/>
                <w:i w:val="0"/>
                <w:sz w:val="22"/>
                <w:szCs w:val="22"/>
              </w:rPr>
              <w:t>2</w:t>
            </w:r>
            <w:r w:rsidRPr="00E6154A">
              <w:rPr>
                <w:b/>
                <w:i w:val="0"/>
                <w:sz w:val="22"/>
                <w:szCs w:val="22"/>
              </w:rPr>
              <w:t>.04</w:t>
            </w:r>
          </w:p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>Методы исследования сердечно-сосудистой системы Основы электрокардиографии.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2D0F35" w:rsidRPr="00D47607" w:rsidTr="00487386">
        <w:tc>
          <w:tcPr>
            <w:tcW w:w="699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572" w:type="dxa"/>
          </w:tcPr>
          <w:p w:rsidR="002D0F35" w:rsidRPr="00E6154A" w:rsidRDefault="002D0F35" w:rsidP="0048738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</w:t>
            </w:r>
            <w:r w:rsidR="00E6154A" w:rsidRPr="00E6154A">
              <w:rPr>
                <w:b/>
                <w:i w:val="0"/>
                <w:sz w:val="22"/>
                <w:szCs w:val="22"/>
              </w:rPr>
              <w:t>5</w:t>
            </w:r>
            <w:r w:rsidRPr="00E6154A">
              <w:rPr>
                <w:b/>
                <w:i w:val="0"/>
                <w:sz w:val="22"/>
                <w:szCs w:val="22"/>
              </w:rPr>
              <w:t>.04 -</w:t>
            </w:r>
            <w:r w:rsidR="00E6154A" w:rsidRPr="00E6154A">
              <w:rPr>
                <w:b/>
                <w:i w:val="0"/>
                <w:sz w:val="22"/>
                <w:szCs w:val="22"/>
              </w:rPr>
              <w:t>29</w:t>
            </w:r>
            <w:r w:rsidRPr="00E6154A">
              <w:rPr>
                <w:b/>
                <w:i w:val="0"/>
                <w:sz w:val="22"/>
                <w:szCs w:val="22"/>
              </w:rPr>
              <w:t>.04</w:t>
            </w:r>
          </w:p>
        </w:tc>
        <w:tc>
          <w:tcPr>
            <w:tcW w:w="6099" w:type="dxa"/>
            <w:shd w:val="clear" w:color="auto" w:fill="auto"/>
          </w:tcPr>
          <w:p w:rsidR="002D0F35" w:rsidRPr="00CE4F89" w:rsidRDefault="002D0F35" w:rsidP="00487386">
            <w:pPr>
              <w:rPr>
                <w:i w:val="0"/>
                <w:sz w:val="22"/>
                <w:szCs w:val="22"/>
              </w:rPr>
            </w:pPr>
            <w:r w:rsidRPr="002D0F35">
              <w:rPr>
                <w:i w:val="0"/>
                <w:sz w:val="22"/>
                <w:szCs w:val="22"/>
              </w:rPr>
              <w:t>Выделение. Механизмы образования мочи. Гомеостатические функции органов выделения.</w:t>
            </w:r>
          </w:p>
        </w:tc>
        <w:tc>
          <w:tcPr>
            <w:tcW w:w="975" w:type="dxa"/>
            <w:shd w:val="clear" w:color="auto" w:fill="auto"/>
          </w:tcPr>
          <w:p w:rsidR="002D0F35" w:rsidRPr="00D47607" w:rsidRDefault="002D0F35" w:rsidP="00487386">
            <w:pPr>
              <w:jc w:val="center"/>
              <w:rPr>
                <w:i w:val="0"/>
              </w:rPr>
            </w:pPr>
          </w:p>
          <w:p w:rsidR="002D0F35" w:rsidRPr="00D47607" w:rsidRDefault="002D0F35" w:rsidP="0048738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</w:tbl>
    <w:p w:rsidR="009B5F06" w:rsidRDefault="009B5F06" w:rsidP="004D7ADC">
      <w:pPr>
        <w:jc w:val="center"/>
        <w:rPr>
          <w:i w:val="0"/>
          <w:lang w:eastAsia="en-US"/>
        </w:rPr>
      </w:pPr>
    </w:p>
    <w:p w:rsidR="002D0F35" w:rsidRDefault="002D0F35" w:rsidP="004D7ADC">
      <w:pPr>
        <w:jc w:val="center"/>
        <w:rPr>
          <w:i w:val="0"/>
          <w:lang w:eastAsia="en-US"/>
        </w:rPr>
      </w:pPr>
    </w:p>
    <w:p w:rsidR="002D0F35" w:rsidRDefault="002D0F35" w:rsidP="004D7ADC">
      <w:pPr>
        <w:jc w:val="center"/>
        <w:rPr>
          <w:i w:val="0"/>
          <w:lang w:eastAsia="en-US"/>
        </w:rPr>
      </w:pPr>
    </w:p>
    <w:p w:rsidR="002D0F35" w:rsidRDefault="002D0F35" w:rsidP="004D7ADC">
      <w:pPr>
        <w:jc w:val="center"/>
        <w:rPr>
          <w:i w:val="0"/>
          <w:lang w:eastAsia="en-US"/>
        </w:rPr>
      </w:pPr>
    </w:p>
    <w:p w:rsidR="00CE4F89" w:rsidRPr="00CE4F89" w:rsidRDefault="00CE4F89" w:rsidP="00232BD0">
      <w:pPr>
        <w:rPr>
          <w:i w:val="0"/>
          <w:lang w:eastAsia="en-US"/>
        </w:rPr>
      </w:pPr>
      <w:proofErr w:type="spellStart"/>
      <w:r w:rsidRPr="00CE4F89">
        <w:rPr>
          <w:i w:val="0"/>
          <w:lang w:eastAsia="en-US"/>
        </w:rPr>
        <w:t>Зав.учебной</w:t>
      </w:r>
      <w:proofErr w:type="spellEnd"/>
      <w:r w:rsidRPr="00CE4F89">
        <w:rPr>
          <w:i w:val="0"/>
          <w:lang w:eastAsia="en-US"/>
        </w:rPr>
        <w:t xml:space="preserve"> частью кафедры,</w:t>
      </w:r>
    </w:p>
    <w:p w:rsidR="00CE4F89" w:rsidRDefault="00CE4F89" w:rsidP="00CE4F89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>
        <w:rPr>
          <w:i w:val="0"/>
          <w:lang w:eastAsia="en-US"/>
        </w:rPr>
        <w:t>д</w:t>
      </w:r>
      <w:r w:rsidRPr="00CE4F89">
        <w:rPr>
          <w:i w:val="0"/>
          <w:lang w:eastAsia="en-US"/>
        </w:rPr>
        <w:t>.б.н.</w:t>
      </w:r>
      <w:proofErr w:type="gramStart"/>
      <w:r w:rsidRPr="00CE4F89">
        <w:rPr>
          <w:i w:val="0"/>
          <w:lang w:eastAsia="en-US"/>
        </w:rPr>
        <w:t>,  профессор</w:t>
      </w:r>
      <w:proofErr w:type="gramEnd"/>
      <w:r w:rsidRPr="00CE4F89">
        <w:rPr>
          <w:i w:val="0"/>
          <w:lang w:eastAsia="en-US"/>
        </w:rPr>
        <w:t xml:space="preserve">                                                                                      Сорокина Н.Д.         </w:t>
      </w: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85663D" w:rsidRPr="0085663D" w:rsidRDefault="0085663D" w:rsidP="0085663D">
      <w:pPr>
        <w:widowControl w:val="0"/>
        <w:rPr>
          <w:i w:val="0"/>
          <w:color w:val="000000"/>
          <w:lang w:bidi="ru-RU"/>
        </w:rPr>
      </w:pPr>
      <w:r w:rsidRPr="0085663D">
        <w:rPr>
          <w:b/>
          <w:bCs/>
          <w:i w:val="0"/>
          <w:color w:val="000000"/>
          <w:lang w:bidi="ru-RU"/>
        </w:rPr>
        <w:lastRenderedPageBreak/>
        <w:t>«УТВЕРЖДАЮ»</w:t>
      </w:r>
    </w:p>
    <w:p w:rsidR="0085663D" w:rsidRPr="0085663D" w:rsidRDefault="0085663D" w:rsidP="0085663D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lang w:bidi="ru-RU"/>
        </w:rPr>
      </w:pPr>
      <w:r w:rsidRPr="0085663D">
        <w:rPr>
          <w:rFonts w:eastAsia="Courier New"/>
          <w:i w:val="0"/>
          <w:color w:val="000000"/>
          <w:lang w:bidi="ru-RU"/>
        </w:rPr>
        <w:t xml:space="preserve"> Зав. кафедрой норм. физиологии</w:t>
      </w:r>
    </w:p>
    <w:p w:rsidR="0085663D" w:rsidRPr="0085663D" w:rsidRDefault="0085663D" w:rsidP="0085663D">
      <w:pPr>
        <w:widowControl w:val="0"/>
        <w:autoSpaceDE w:val="0"/>
        <w:autoSpaceDN w:val="0"/>
        <w:adjustRightInd w:val="0"/>
        <w:rPr>
          <w:i w:val="0"/>
          <w:color w:val="000000"/>
          <w:lang w:bidi="ru-RU"/>
        </w:rPr>
      </w:pPr>
      <w:r w:rsidRPr="0085663D">
        <w:rPr>
          <w:rFonts w:eastAsia="Courier New"/>
          <w:i w:val="0"/>
          <w:color w:val="000000"/>
          <w:lang w:bidi="ru-RU"/>
        </w:rPr>
        <w:t xml:space="preserve">и мед. физики, член-корр. </w:t>
      </w:r>
      <w:proofErr w:type="gramStart"/>
      <w:r w:rsidRPr="0085663D">
        <w:rPr>
          <w:rFonts w:eastAsia="Courier New"/>
          <w:i w:val="0"/>
          <w:color w:val="000000"/>
          <w:lang w:bidi="ru-RU"/>
        </w:rPr>
        <w:t>РАН  Перцов</w:t>
      </w:r>
      <w:proofErr w:type="gramEnd"/>
      <w:r w:rsidRPr="0085663D">
        <w:rPr>
          <w:rFonts w:eastAsia="Courier New"/>
          <w:i w:val="0"/>
          <w:color w:val="000000"/>
          <w:lang w:bidi="ru-RU"/>
        </w:rPr>
        <w:t xml:space="preserve"> С.С.</w:t>
      </w:r>
    </w:p>
    <w:p w:rsidR="0085663D" w:rsidRPr="0085663D" w:rsidRDefault="0085663D" w:rsidP="0085663D">
      <w:pPr>
        <w:widowControl w:val="0"/>
        <w:tabs>
          <w:tab w:val="right" w:leader="underscore" w:pos="6688"/>
        </w:tabs>
        <w:spacing w:line="240" w:lineRule="exact"/>
        <w:ind w:left="2620"/>
        <w:rPr>
          <w:b/>
          <w:bCs/>
          <w:i w:val="0"/>
          <w:color w:val="000000"/>
          <w:lang w:bidi="ru-RU"/>
        </w:rPr>
      </w:pPr>
    </w:p>
    <w:p w:rsidR="0085663D" w:rsidRPr="0085663D" w:rsidRDefault="0085663D" w:rsidP="0085663D">
      <w:pPr>
        <w:jc w:val="center"/>
        <w:rPr>
          <w:b/>
          <w:i w:val="0"/>
          <w:lang w:eastAsia="en-US"/>
        </w:rPr>
      </w:pPr>
      <w:r w:rsidRPr="0085663D">
        <w:rPr>
          <w:b/>
          <w:i w:val="0"/>
          <w:lang w:eastAsia="en-US"/>
        </w:rPr>
        <w:t>ПЛАН ПРАКТИЧЕСКИХ ЗАНЯТИЙ</w:t>
      </w:r>
    </w:p>
    <w:p w:rsidR="0085663D" w:rsidRPr="0085663D" w:rsidRDefault="0085663D" w:rsidP="0085663D">
      <w:pPr>
        <w:jc w:val="center"/>
        <w:rPr>
          <w:i w:val="0"/>
          <w:lang w:eastAsia="en-US"/>
        </w:rPr>
      </w:pPr>
      <w:r w:rsidRPr="0085663D">
        <w:rPr>
          <w:i w:val="0"/>
          <w:lang w:eastAsia="en-US"/>
        </w:rPr>
        <w:t xml:space="preserve"> по нормальной физиологии (специальность- стоматология)</w:t>
      </w:r>
    </w:p>
    <w:p w:rsidR="0085663D" w:rsidRPr="0085663D" w:rsidRDefault="0085663D" w:rsidP="0085663D">
      <w:pPr>
        <w:jc w:val="center"/>
        <w:rPr>
          <w:i w:val="0"/>
          <w:lang w:eastAsia="en-US"/>
        </w:rPr>
      </w:pPr>
      <w:r w:rsidRPr="0085663D">
        <w:rPr>
          <w:i w:val="0"/>
          <w:lang w:eastAsia="en-US"/>
        </w:rPr>
        <w:t>на 1 курсе стоматологического факультета на весенний семестр 202</w:t>
      </w:r>
      <w:r w:rsidR="00A57515">
        <w:rPr>
          <w:i w:val="0"/>
          <w:lang w:eastAsia="en-US"/>
        </w:rPr>
        <w:t>1</w:t>
      </w:r>
      <w:r w:rsidRPr="0085663D">
        <w:rPr>
          <w:i w:val="0"/>
          <w:lang w:eastAsia="en-US"/>
        </w:rPr>
        <w:t>-</w:t>
      </w:r>
      <w:proofErr w:type="gramStart"/>
      <w:r w:rsidRPr="0085663D">
        <w:rPr>
          <w:i w:val="0"/>
          <w:lang w:eastAsia="en-US"/>
        </w:rPr>
        <w:t>202</w:t>
      </w:r>
      <w:r w:rsidR="00A57515">
        <w:rPr>
          <w:i w:val="0"/>
          <w:lang w:eastAsia="en-US"/>
        </w:rPr>
        <w:t xml:space="preserve">2 </w:t>
      </w:r>
      <w:r w:rsidRPr="0085663D">
        <w:rPr>
          <w:i w:val="0"/>
          <w:lang w:eastAsia="en-US"/>
        </w:rPr>
        <w:t xml:space="preserve"> учебного</w:t>
      </w:r>
      <w:proofErr w:type="gramEnd"/>
      <w:r w:rsidRPr="0085663D">
        <w:rPr>
          <w:i w:val="0"/>
          <w:lang w:eastAsia="en-US"/>
        </w:rPr>
        <w:t xml:space="preserve"> года</w:t>
      </w:r>
    </w:p>
    <w:p w:rsidR="0085663D" w:rsidRPr="0085663D" w:rsidRDefault="0085663D" w:rsidP="0085663D">
      <w:pPr>
        <w:jc w:val="center"/>
        <w:rPr>
          <w:i w:val="0"/>
          <w:lang w:eastAsia="en-US"/>
        </w:rPr>
      </w:pPr>
      <w:r w:rsidRPr="0085663D">
        <w:rPr>
          <w:i w:val="0"/>
          <w:lang w:eastAsia="en-US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843"/>
        <w:gridCol w:w="6237"/>
        <w:gridCol w:w="816"/>
      </w:tblGrid>
      <w:tr w:rsidR="0085663D" w:rsidRPr="0085663D" w:rsidTr="00726611">
        <w:tc>
          <w:tcPr>
            <w:tcW w:w="675" w:type="dxa"/>
          </w:tcPr>
          <w:p w:rsidR="0085663D" w:rsidRPr="0085663D" w:rsidRDefault="0085663D" w:rsidP="0085663D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</w:tcPr>
          <w:p w:rsidR="0085663D" w:rsidRPr="0085663D" w:rsidRDefault="0085663D" w:rsidP="0085663D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85663D" w:rsidRPr="0085663D" w:rsidRDefault="0085663D" w:rsidP="0085663D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 xml:space="preserve">Тема практических занятий </w:t>
            </w:r>
          </w:p>
        </w:tc>
        <w:tc>
          <w:tcPr>
            <w:tcW w:w="816" w:type="dxa"/>
          </w:tcPr>
          <w:p w:rsidR="0085663D" w:rsidRPr="0085663D" w:rsidRDefault="0085663D" w:rsidP="0085663D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Часы (</w:t>
            </w:r>
            <w:proofErr w:type="spellStart"/>
            <w:r w:rsidRPr="0085663D">
              <w:rPr>
                <w:b/>
                <w:i w:val="0"/>
                <w:sz w:val="22"/>
                <w:szCs w:val="22"/>
                <w:lang w:eastAsia="en-US"/>
              </w:rPr>
              <w:t>ак</w:t>
            </w:r>
            <w:proofErr w:type="spellEnd"/>
            <w:r w:rsidRPr="0085663D">
              <w:rPr>
                <w:b/>
                <w:i w:val="0"/>
                <w:sz w:val="22"/>
                <w:szCs w:val="22"/>
                <w:lang w:eastAsia="en-US"/>
              </w:rPr>
              <w:t>.)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07.02 - 11.02</w:t>
            </w:r>
          </w:p>
        </w:tc>
        <w:tc>
          <w:tcPr>
            <w:tcW w:w="6237" w:type="dxa"/>
          </w:tcPr>
          <w:p w:rsidR="00E6154A" w:rsidRPr="0085663D" w:rsidRDefault="00E6154A" w:rsidP="00143277">
            <w:pPr>
              <w:ind w:right="-81"/>
              <w:rPr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Введение в предмет</w:t>
            </w:r>
            <w:r w:rsidRPr="0085663D">
              <w:rPr>
                <w:b/>
                <w:bCs/>
                <w:i w:val="0"/>
                <w:lang w:eastAsia="en-US"/>
              </w:rPr>
              <w:t xml:space="preserve"> </w:t>
            </w:r>
            <w:r w:rsidRPr="0085663D">
              <w:rPr>
                <w:i w:val="0"/>
                <w:lang w:eastAsia="en-US"/>
              </w:rPr>
              <w:t>«Нормальная физиология»</w:t>
            </w:r>
            <w:r w:rsidR="00143277">
              <w:rPr>
                <w:i w:val="0"/>
                <w:lang w:eastAsia="en-US"/>
              </w:rPr>
              <w:t>.</w:t>
            </w:r>
            <w:r w:rsidRPr="0085663D">
              <w:rPr>
                <w:i w:val="0"/>
                <w:lang w:eastAsia="en-US"/>
              </w:rPr>
              <w:t xml:space="preserve"> </w:t>
            </w:r>
            <w:r w:rsidR="00143277">
              <w:rPr>
                <w:i w:val="0"/>
                <w:lang w:eastAsia="en-US"/>
              </w:rPr>
              <w:t xml:space="preserve"> 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bookmarkStart w:id="0" w:name="_Hlk94635809"/>
            <w:r w:rsidRPr="0085663D">
              <w:rPr>
                <w:b/>
                <w:i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14.02 -18.02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bCs/>
                <w:i w:val="0"/>
                <w:lang w:eastAsia="en-US"/>
              </w:rPr>
            </w:pPr>
            <w:r w:rsidRPr="0085663D">
              <w:rPr>
                <w:bCs/>
                <w:i w:val="0"/>
                <w:lang w:eastAsia="en-US"/>
              </w:rPr>
              <w:t>Биоэлектрические явления в возбудимых тканях.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21.02 –25.02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i w:val="0"/>
                <w:lang w:eastAsia="en-US"/>
              </w:rPr>
            </w:pPr>
            <w:r w:rsidRPr="0085663D">
              <w:rPr>
                <w:bCs/>
                <w:i w:val="0"/>
                <w:lang w:eastAsia="en-US"/>
              </w:rPr>
              <w:t>Законы раздражения возбудимых тканей. Физиология нервов.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28.02 –04.03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i w:val="0"/>
                <w:lang w:eastAsia="en-US"/>
              </w:rPr>
            </w:pPr>
            <w:r w:rsidRPr="0085663D">
              <w:rPr>
                <w:bCs/>
                <w:i w:val="0"/>
                <w:lang w:eastAsia="en-US"/>
              </w:rPr>
              <w:t>Физиология синапсов. Физиология скелетных и гладких мышц.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bookmarkEnd w:id="0"/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07.03 - 11.03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i w:val="0"/>
                <w:lang w:eastAsia="en-US"/>
              </w:rPr>
            </w:pPr>
            <w:r w:rsidRPr="0085663D">
              <w:rPr>
                <w:b/>
                <w:i w:val="0"/>
                <w:lang w:eastAsia="en-US"/>
              </w:rPr>
              <w:t>КОЛЛОКВИУМ</w:t>
            </w:r>
            <w:r w:rsidRPr="0085663D">
              <w:rPr>
                <w:i w:val="0"/>
                <w:lang w:eastAsia="en-US"/>
              </w:rPr>
              <w:t xml:space="preserve"> </w:t>
            </w:r>
            <w:r w:rsidRPr="0085663D">
              <w:rPr>
                <w:b/>
                <w:i w:val="0"/>
                <w:lang w:eastAsia="en-US"/>
              </w:rPr>
              <w:t>по разделу «Возбудимые ткани».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14.03 -18.03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suppressAutoHyphens/>
              <w:autoSpaceDE w:val="0"/>
              <w:autoSpaceDN w:val="0"/>
              <w:adjustRightInd w:val="0"/>
              <w:ind w:right="-81"/>
              <w:rPr>
                <w:bCs/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Общая физиология ЦНС.</w:t>
            </w:r>
            <w:r w:rsidRPr="0085663D">
              <w:rPr>
                <w:bCs/>
                <w:i w:val="0"/>
                <w:lang w:eastAsia="en-US"/>
              </w:rPr>
              <w:t xml:space="preserve"> Возбуждение и торможение в ЦНС.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21.03 -25.03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suppressAutoHyphens/>
              <w:autoSpaceDE w:val="0"/>
              <w:autoSpaceDN w:val="0"/>
              <w:adjustRightInd w:val="0"/>
              <w:ind w:right="-81"/>
              <w:rPr>
                <w:bCs/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Физиология двигательных функций. Регуляция мышечного тонуса. Физиология л</w:t>
            </w:r>
            <w:proofErr w:type="spellStart"/>
            <w:r w:rsidRPr="0085663D">
              <w:rPr>
                <w:i w:val="0"/>
                <w:lang w:val="en-US" w:eastAsia="en-US"/>
              </w:rPr>
              <w:t>окомоци</w:t>
            </w:r>
            <w:proofErr w:type="spellEnd"/>
            <w:r w:rsidRPr="0085663D">
              <w:rPr>
                <w:i w:val="0"/>
                <w:lang w:eastAsia="en-US"/>
              </w:rPr>
              <w:t>и.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rPr>
          <w:trHeight w:val="488"/>
        </w:trPr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28.03 - 01.04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i w:val="0"/>
                <w:lang w:eastAsia="en-US"/>
              </w:rPr>
            </w:pPr>
            <w:proofErr w:type="spellStart"/>
            <w:r w:rsidRPr="0085663D">
              <w:rPr>
                <w:bCs/>
                <w:i w:val="0"/>
                <w:lang w:val="en-US" w:eastAsia="en-US"/>
              </w:rPr>
              <w:t>Физиология</w:t>
            </w:r>
            <w:proofErr w:type="spellEnd"/>
            <w:r w:rsidRPr="0085663D">
              <w:rPr>
                <w:bCs/>
                <w:i w:val="0"/>
                <w:lang w:val="en-US" w:eastAsia="en-US"/>
              </w:rPr>
              <w:t xml:space="preserve"> </w:t>
            </w:r>
            <w:proofErr w:type="spellStart"/>
            <w:r w:rsidRPr="0085663D">
              <w:rPr>
                <w:bCs/>
                <w:i w:val="0"/>
                <w:lang w:val="en-US" w:eastAsia="en-US"/>
              </w:rPr>
              <w:t>автономной</w:t>
            </w:r>
            <w:proofErr w:type="spellEnd"/>
            <w:r w:rsidRPr="0085663D">
              <w:rPr>
                <w:bCs/>
                <w:i w:val="0"/>
                <w:lang w:val="en-US" w:eastAsia="en-US"/>
              </w:rPr>
              <w:t xml:space="preserve"> </w:t>
            </w:r>
            <w:proofErr w:type="spellStart"/>
            <w:r w:rsidRPr="0085663D">
              <w:rPr>
                <w:bCs/>
                <w:i w:val="0"/>
                <w:lang w:val="en-US" w:eastAsia="en-US"/>
              </w:rPr>
              <w:t>нервной</w:t>
            </w:r>
            <w:proofErr w:type="spellEnd"/>
            <w:r w:rsidRPr="0085663D">
              <w:rPr>
                <w:bCs/>
                <w:i w:val="0"/>
                <w:lang w:val="en-US" w:eastAsia="en-US"/>
              </w:rPr>
              <w:t xml:space="preserve"> </w:t>
            </w:r>
            <w:proofErr w:type="spellStart"/>
            <w:r w:rsidRPr="0085663D">
              <w:rPr>
                <w:bCs/>
                <w:i w:val="0"/>
                <w:lang w:val="en-US" w:eastAsia="en-US"/>
              </w:rPr>
              <w:t>системы</w:t>
            </w:r>
            <w:proofErr w:type="spellEnd"/>
            <w:r w:rsidRPr="0085663D">
              <w:rPr>
                <w:bCs/>
                <w:i w:val="0"/>
                <w:lang w:eastAsia="en-US"/>
              </w:rPr>
              <w:t>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  <w:bookmarkStart w:id="1" w:name="_GoBack"/>
        <w:bookmarkEnd w:id="1"/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04.04 - 08.04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suppressAutoHyphens/>
              <w:autoSpaceDE w:val="0"/>
              <w:autoSpaceDN w:val="0"/>
              <w:adjustRightInd w:val="0"/>
              <w:ind w:right="-81"/>
              <w:rPr>
                <w:bCs/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Гуморальный механизм управления физиологическими функциями</w:t>
            </w:r>
            <w:r w:rsidRPr="0085663D">
              <w:rPr>
                <w:b/>
                <w:i w:val="0"/>
                <w:sz w:val="28"/>
                <w:szCs w:val="28"/>
              </w:rPr>
              <w:t xml:space="preserve"> </w:t>
            </w:r>
            <w:r w:rsidRPr="0085663D">
              <w:rPr>
                <w:i w:val="0"/>
                <w:lang w:eastAsia="en-US"/>
              </w:rPr>
              <w:t xml:space="preserve"> 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11.04 -15.04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both"/>
              <w:rPr>
                <w:i w:val="0"/>
                <w:lang w:eastAsia="en-US"/>
              </w:rPr>
            </w:pPr>
            <w:r w:rsidRPr="0085663D">
              <w:rPr>
                <w:b/>
                <w:bCs/>
                <w:i w:val="0"/>
                <w:lang w:eastAsia="en-US"/>
              </w:rPr>
              <w:t>КОЛЛОКВИУМ по разделу «Регуляция функций организма».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18.04 - 22.04</w:t>
            </w:r>
          </w:p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i w:val="0"/>
                <w:lang w:eastAsia="en-US"/>
              </w:rPr>
            </w:pPr>
            <w:r w:rsidRPr="0085663D">
              <w:rPr>
                <w:bCs/>
                <w:i w:val="0"/>
                <w:lang w:eastAsia="en-US"/>
              </w:rPr>
              <w:t>Физиология крови. Защитные функции крови.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</w:tcPr>
          <w:p w:rsidR="00E6154A" w:rsidRPr="00E6154A" w:rsidRDefault="00E6154A" w:rsidP="00E6154A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25.04 -29.04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b/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Физиология сердца. Функциональные свойства и особенности сердечной мышцы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2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.05- 0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Нейрогуморальная регуляция сердечной деятельности.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09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.05 -1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rPr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Периферическое кровообращение. Микроциркуляция.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bCs/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Методы исследования сердечно-сосудистой системы. Основы электрокардиографии.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 – 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7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bCs/>
                <w:i w:val="0"/>
                <w:lang w:eastAsia="en-US"/>
              </w:rPr>
            </w:pPr>
            <w:r w:rsidRPr="0085663D">
              <w:rPr>
                <w:i w:val="0"/>
                <w:lang w:eastAsia="en-US"/>
              </w:rPr>
              <w:t>Физиология выделения.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i w:val="0"/>
                <w:lang w:eastAsia="en-US"/>
              </w:rPr>
            </w:pPr>
            <w:r w:rsidRPr="0085663D">
              <w:rPr>
                <w:b/>
                <w:bCs/>
                <w:i w:val="0"/>
                <w:lang w:eastAsia="en-US"/>
              </w:rPr>
              <w:t>КОЛЛОКВИУМ</w:t>
            </w:r>
            <w:r w:rsidRPr="0085663D">
              <w:rPr>
                <w:bCs/>
                <w:i w:val="0"/>
                <w:lang w:eastAsia="en-US"/>
              </w:rPr>
              <w:t xml:space="preserve"> </w:t>
            </w:r>
            <w:r w:rsidRPr="0085663D">
              <w:rPr>
                <w:b/>
                <w:bCs/>
                <w:i w:val="0"/>
                <w:lang w:eastAsia="en-US"/>
              </w:rPr>
              <w:t>по разделу «Физиология крови, кровообращения, выделения»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i w:val="0"/>
                <w:lang w:eastAsia="en-US"/>
              </w:rPr>
            </w:pPr>
            <w:r w:rsidRPr="0085663D">
              <w:rPr>
                <w:b/>
                <w:bCs/>
                <w:i w:val="0"/>
                <w:lang w:eastAsia="en-US"/>
              </w:rPr>
              <w:t>ИТОГОВОЕ ЗАНЯТИЕ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E6154A" w:rsidRPr="0085663D" w:rsidTr="00726611">
        <w:tc>
          <w:tcPr>
            <w:tcW w:w="675" w:type="dxa"/>
          </w:tcPr>
          <w:p w:rsidR="00E6154A" w:rsidRPr="0085663D" w:rsidRDefault="00E6154A" w:rsidP="00E6154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 xml:space="preserve">19 </w:t>
            </w:r>
          </w:p>
        </w:tc>
        <w:tc>
          <w:tcPr>
            <w:tcW w:w="1843" w:type="dxa"/>
          </w:tcPr>
          <w:p w:rsidR="00E6154A" w:rsidRPr="0085663D" w:rsidRDefault="00E6154A" w:rsidP="00E6154A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eastAsia="en-US"/>
              </w:rPr>
              <w:t>.06-1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7</w:t>
            </w:r>
            <w:r w:rsidRPr="0085663D">
              <w:rPr>
                <w:b/>
                <w:i w:val="0"/>
                <w:sz w:val="22"/>
                <w:szCs w:val="22"/>
                <w:lang w:eastAsia="en-US"/>
              </w:rPr>
              <w:t xml:space="preserve">.06 </w:t>
            </w:r>
          </w:p>
        </w:tc>
        <w:tc>
          <w:tcPr>
            <w:tcW w:w="6237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rPr>
                <w:b/>
                <w:i w:val="0"/>
                <w:lang w:eastAsia="en-US"/>
              </w:rPr>
            </w:pPr>
            <w:r w:rsidRPr="0085663D">
              <w:rPr>
                <w:b/>
                <w:i w:val="0"/>
                <w:lang w:eastAsia="en-US"/>
              </w:rPr>
              <w:t>ИТОГОВОЕ ЗАНЯТИЕ</w:t>
            </w:r>
          </w:p>
        </w:tc>
        <w:tc>
          <w:tcPr>
            <w:tcW w:w="816" w:type="dxa"/>
          </w:tcPr>
          <w:p w:rsidR="00E6154A" w:rsidRPr="0085663D" w:rsidRDefault="00E6154A" w:rsidP="00E6154A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</w:tc>
      </w:tr>
    </w:tbl>
    <w:p w:rsidR="0085663D" w:rsidRPr="0085663D" w:rsidRDefault="0085663D" w:rsidP="0085663D">
      <w:pPr>
        <w:jc w:val="center"/>
        <w:rPr>
          <w:b/>
          <w:i w:val="0"/>
          <w:sz w:val="26"/>
          <w:szCs w:val="26"/>
          <w:lang w:eastAsia="en-US"/>
        </w:rPr>
      </w:pPr>
    </w:p>
    <w:p w:rsidR="0085663D" w:rsidRPr="0085663D" w:rsidRDefault="0085663D" w:rsidP="0085663D">
      <w:pPr>
        <w:jc w:val="center"/>
        <w:rPr>
          <w:b/>
          <w:i w:val="0"/>
          <w:sz w:val="26"/>
          <w:szCs w:val="26"/>
          <w:lang w:eastAsia="en-US"/>
        </w:rPr>
      </w:pPr>
    </w:p>
    <w:p w:rsidR="0085663D" w:rsidRPr="0085663D" w:rsidRDefault="0085663D" w:rsidP="0085663D">
      <w:pPr>
        <w:jc w:val="center"/>
        <w:rPr>
          <w:b/>
          <w:i w:val="0"/>
          <w:sz w:val="26"/>
          <w:szCs w:val="26"/>
          <w:lang w:eastAsia="en-US"/>
        </w:rPr>
      </w:pPr>
    </w:p>
    <w:p w:rsidR="0085663D" w:rsidRPr="0085663D" w:rsidRDefault="0085663D" w:rsidP="0085663D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 w:rsidRPr="0085663D">
        <w:rPr>
          <w:i w:val="0"/>
          <w:lang w:eastAsia="en-US"/>
        </w:rPr>
        <w:t>Зав. учебной частью кафедры,</w:t>
      </w:r>
    </w:p>
    <w:p w:rsidR="0085663D" w:rsidRPr="0085663D" w:rsidRDefault="0085663D" w:rsidP="0085663D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 w:rsidRPr="0085663D">
        <w:rPr>
          <w:i w:val="0"/>
          <w:lang w:eastAsia="en-US"/>
        </w:rPr>
        <w:t xml:space="preserve">д.б.н., профессор                                                                                      Сорокина Н.Д.             </w:t>
      </w:r>
    </w:p>
    <w:p w:rsidR="0085663D" w:rsidRDefault="0085663D" w:rsidP="00CE4F89">
      <w:pPr>
        <w:widowControl w:val="0"/>
        <w:autoSpaceDE w:val="0"/>
        <w:autoSpaceDN w:val="0"/>
        <w:adjustRightInd w:val="0"/>
        <w:rPr>
          <w:i w:val="0"/>
        </w:rPr>
      </w:pPr>
    </w:p>
    <w:sectPr w:rsidR="0085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07" w:rsidRDefault="00BD2C07" w:rsidP="00CE4F89">
      <w:r>
        <w:separator/>
      </w:r>
    </w:p>
  </w:endnote>
  <w:endnote w:type="continuationSeparator" w:id="0">
    <w:p w:rsidR="00BD2C07" w:rsidRDefault="00BD2C07" w:rsidP="00CE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07" w:rsidRDefault="00BD2C07" w:rsidP="00CE4F89">
      <w:r>
        <w:separator/>
      </w:r>
    </w:p>
  </w:footnote>
  <w:footnote w:type="continuationSeparator" w:id="0">
    <w:p w:rsidR="00BD2C07" w:rsidRDefault="00BD2C07" w:rsidP="00CE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C"/>
    <w:rsid w:val="00104F60"/>
    <w:rsid w:val="00143277"/>
    <w:rsid w:val="00207A2D"/>
    <w:rsid w:val="00232BD0"/>
    <w:rsid w:val="002A3F47"/>
    <w:rsid w:val="002D0F35"/>
    <w:rsid w:val="00320874"/>
    <w:rsid w:val="003C127D"/>
    <w:rsid w:val="004172F9"/>
    <w:rsid w:val="00487386"/>
    <w:rsid w:val="004C14B3"/>
    <w:rsid w:val="004D29A1"/>
    <w:rsid w:val="004D7ADC"/>
    <w:rsid w:val="005016F1"/>
    <w:rsid w:val="0061700D"/>
    <w:rsid w:val="006A2766"/>
    <w:rsid w:val="006B18DA"/>
    <w:rsid w:val="006D3153"/>
    <w:rsid w:val="00716ECD"/>
    <w:rsid w:val="00783EF3"/>
    <w:rsid w:val="00785B76"/>
    <w:rsid w:val="007F674E"/>
    <w:rsid w:val="00815C1C"/>
    <w:rsid w:val="008276E2"/>
    <w:rsid w:val="0085663D"/>
    <w:rsid w:val="008C712C"/>
    <w:rsid w:val="008D76E3"/>
    <w:rsid w:val="00933000"/>
    <w:rsid w:val="009B5F06"/>
    <w:rsid w:val="009E15E0"/>
    <w:rsid w:val="00A57515"/>
    <w:rsid w:val="00A652A2"/>
    <w:rsid w:val="00AA374C"/>
    <w:rsid w:val="00B14759"/>
    <w:rsid w:val="00B70ACB"/>
    <w:rsid w:val="00BD2C07"/>
    <w:rsid w:val="00C219FE"/>
    <w:rsid w:val="00C64101"/>
    <w:rsid w:val="00CE4F89"/>
    <w:rsid w:val="00D52E2A"/>
    <w:rsid w:val="00D9405A"/>
    <w:rsid w:val="00E41102"/>
    <w:rsid w:val="00E4541C"/>
    <w:rsid w:val="00E6154A"/>
    <w:rsid w:val="00FC69CA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2CB2"/>
  <w15:chartTrackingRefBased/>
  <w15:docId w15:val="{B9FE2E43-40D8-45EE-A70E-A057724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ADC"/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E4F89"/>
    <w:rPr>
      <w:rFonts w:ascii="Times New Roman" w:eastAsia="Times New Roman" w:hAnsi="Times New Roman"/>
      <w:i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4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4F89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USER_ACER</cp:lastModifiedBy>
  <cp:revision>4</cp:revision>
  <cp:lastPrinted>2016-02-01T18:26:00Z</cp:lastPrinted>
  <dcterms:created xsi:type="dcterms:W3CDTF">2022-01-28T16:14:00Z</dcterms:created>
  <dcterms:modified xsi:type="dcterms:W3CDTF">2022-02-01T20:10:00Z</dcterms:modified>
</cp:coreProperties>
</file>